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E8" w:rsidRDefault="00791FD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C15F6D" wp14:editId="7E76DC9E">
            <wp:simplePos x="0" y="0"/>
            <wp:positionH relativeFrom="page">
              <wp:align>right</wp:align>
            </wp:positionH>
            <wp:positionV relativeFrom="paragraph">
              <wp:posOffset>-460375</wp:posOffset>
            </wp:positionV>
            <wp:extent cx="7540625" cy="10759044"/>
            <wp:effectExtent l="0" t="0" r="3175" b="4445"/>
            <wp:wrapNone/>
            <wp:docPr id="2" name="Рисунок 2" descr="https://avatars.mds.yandex.net/get-pdb/1927573/c221164f-25f7-4fa7-8115-e219235a79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27573/c221164f-25f7-4fa7-8115-e219235a79f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75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FD2" w:rsidRDefault="00791FD2" w:rsidP="00791FD2">
      <w:pPr>
        <w:tabs>
          <w:tab w:val="left" w:pos="1230"/>
        </w:tabs>
      </w:pPr>
      <w:r>
        <w:tab/>
      </w:r>
    </w:p>
    <w:p w:rsidR="00791FD2" w:rsidRDefault="00791FD2"/>
    <w:p w:rsidR="00791FD2" w:rsidRDefault="00791FD2" w:rsidP="00962B2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91FD2" w:rsidRPr="006F7004" w:rsidRDefault="00791FD2" w:rsidP="00791FD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004">
        <w:rPr>
          <w:rFonts w:ascii="Times New Roman" w:hAnsi="Times New Roman" w:cs="Times New Roman"/>
          <w:b/>
          <w:sz w:val="32"/>
          <w:szCs w:val="32"/>
        </w:rPr>
        <w:t>Возрастные особенности детей 6-7 лет.</w:t>
      </w:r>
    </w:p>
    <w:p w:rsidR="00962B2F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04">
        <w:rPr>
          <w:rFonts w:ascii="Times New Roman" w:hAnsi="Times New Roman" w:cs="Times New Roman"/>
          <w:sz w:val="28"/>
          <w:szCs w:val="28"/>
        </w:rPr>
        <w:t>Ребенок на пороге школы (6-7 лет) обладает устойчивыми социально нравственными чувства и эмоциями, высоким самосознанием и осуществляет себя как субъект деятельности и поведения.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</w:t>
      </w:r>
    </w:p>
    <w:p w:rsidR="00791FD2" w:rsidRPr="00962B2F" w:rsidRDefault="00791FD2" w:rsidP="00962B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791FD2" w:rsidRDefault="00962B2F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0FA9BB3" wp14:editId="1933F713">
            <wp:simplePos x="0" y="0"/>
            <wp:positionH relativeFrom="page">
              <wp:posOffset>-1270</wp:posOffset>
            </wp:positionH>
            <wp:positionV relativeFrom="paragraph">
              <wp:posOffset>-458470</wp:posOffset>
            </wp:positionV>
            <wp:extent cx="7552593" cy="10698992"/>
            <wp:effectExtent l="0" t="0" r="0" b="7620"/>
            <wp:wrapNone/>
            <wp:docPr id="1" name="Рисунок 1" descr="https://avatars.mds.yandex.net/get-pdb/1927573/c221164f-25f7-4fa7-8115-e219235a79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27573/c221164f-25f7-4fa7-8115-e219235a79f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593" cy="1069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04">
        <w:rPr>
          <w:rFonts w:ascii="Times New Roman" w:hAnsi="Times New Roman" w:cs="Times New Roman"/>
          <w:sz w:val="28"/>
          <w:szCs w:val="28"/>
        </w:rPr>
        <w:t xml:space="preserve">Сложнее и богаче по содержанию становится общение ребёнка со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791FD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04">
        <w:rPr>
          <w:rFonts w:ascii="Times New Roman" w:hAnsi="Times New Roman" w:cs="Times New Roman"/>
          <w:sz w:val="28"/>
          <w:szCs w:val="28"/>
        </w:rPr>
        <w:t>К 6—7 8 годам ребёнок уверенно владеет культурой самообслуживания и культурой здоровья. В играх дети 6—7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</w:t>
      </w: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99A4D98" wp14:editId="2F9FBB2D">
            <wp:simplePos x="0" y="0"/>
            <wp:positionH relativeFrom="page">
              <wp:align>right</wp:align>
            </wp:positionH>
            <wp:positionV relativeFrom="paragraph">
              <wp:posOffset>-461645</wp:posOffset>
            </wp:positionV>
            <wp:extent cx="7543800" cy="10679036"/>
            <wp:effectExtent l="0" t="0" r="0" b="8255"/>
            <wp:wrapNone/>
            <wp:docPr id="3" name="Рисунок 3" descr="https://avatars.mds.yandex.net/get-pdb/1927573/c221164f-25f7-4fa7-8115-e219235a79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27573/c221164f-25f7-4fa7-8115-e219235a79f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791FD2" w:rsidRDefault="00791FD2" w:rsidP="00791FD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FD2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Совершенствуется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</w:r>
    </w:p>
    <w:p w:rsidR="00791FD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04">
        <w:rPr>
          <w:rFonts w:ascii="Times New Roman" w:hAnsi="Times New Roman" w:cs="Times New Roman"/>
          <w:sz w:val="28"/>
          <w:szCs w:val="28"/>
        </w:rPr>
        <w:t xml:space="preserve">В возрасте 6—7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</w:t>
      </w:r>
    </w:p>
    <w:p w:rsidR="00791FD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04">
        <w:rPr>
          <w:rFonts w:ascii="Times New Roman" w:hAnsi="Times New Roman" w:cs="Times New Roman"/>
          <w:sz w:val="28"/>
          <w:szCs w:val="28"/>
        </w:rPr>
        <w:t xml:space="preserve">В 6—7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</w:t>
      </w: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DDC8A09" wp14:editId="30A84932">
            <wp:simplePos x="0" y="0"/>
            <wp:positionH relativeFrom="page">
              <wp:align>right</wp:align>
            </wp:positionH>
            <wp:positionV relativeFrom="paragraph">
              <wp:posOffset>-459105</wp:posOffset>
            </wp:positionV>
            <wp:extent cx="7564582" cy="10697299"/>
            <wp:effectExtent l="0" t="0" r="0" b="8890"/>
            <wp:wrapNone/>
            <wp:docPr id="4" name="Рисунок 4" descr="https://avatars.mds.yandex.net/get-pdb/1927573/c221164f-25f7-4fa7-8115-e219235a79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27573/c221164f-25f7-4fa7-8115-e219235a79f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582" cy="1069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8D0AA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A2">
        <w:rPr>
          <w:rFonts w:ascii="Times New Roman" w:hAnsi="Times New Roman" w:cs="Times New Roman"/>
          <w:sz w:val="28"/>
          <w:szCs w:val="28"/>
        </w:rPr>
        <w:t xml:space="preserve">При придумывании сюжета игры, темы рисунка, историй и т. п. дети 6—7 лет не только удерживают первоначальный замысел, но могут обдумывать его до начала деятельности. 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9 уже в уме, не прибегая к практическим предметным действиям даже в случаях затруднений. </w:t>
      </w:r>
    </w:p>
    <w:p w:rsidR="00791FD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04">
        <w:rPr>
          <w:rFonts w:ascii="Times New Roman" w:hAnsi="Times New Roman" w:cs="Times New Roman"/>
          <w:sz w:val="28"/>
          <w:szCs w:val="28"/>
        </w:rPr>
        <w:t>Возможность успешно совершать действия сериации</w:t>
      </w:r>
      <w:bookmarkStart w:id="0" w:name="_GoBack"/>
      <w:bookmarkEnd w:id="0"/>
      <w:r w:rsidRPr="006F7004">
        <w:rPr>
          <w:rFonts w:ascii="Times New Roman" w:hAnsi="Times New Roman" w:cs="Times New Roman"/>
          <w:sz w:val="28"/>
          <w:szCs w:val="28"/>
        </w:rPr>
        <w:t xml:space="preserve"> и классификации во многом связана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 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6—7 лет увеличивается словарный запас. </w:t>
      </w: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30CD968" wp14:editId="5EFD473E">
            <wp:simplePos x="0" y="0"/>
            <wp:positionH relativeFrom="page">
              <wp:posOffset>7723</wp:posOffset>
            </wp:positionH>
            <wp:positionV relativeFrom="paragraph">
              <wp:posOffset>-444500</wp:posOffset>
            </wp:positionV>
            <wp:extent cx="7552706" cy="10679598"/>
            <wp:effectExtent l="0" t="0" r="0" b="7620"/>
            <wp:wrapNone/>
            <wp:docPr id="5" name="Рисунок 5" descr="https://avatars.mds.yandex.net/get-pdb/1927573/c221164f-25f7-4fa7-8115-e219235a79f2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927573/c221164f-25f7-4fa7-8115-e219235a79f2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706" cy="1067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Pr="008D0AA2" w:rsidRDefault="00791FD2" w:rsidP="00791FD2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004">
        <w:rPr>
          <w:rFonts w:ascii="Times New Roman" w:hAnsi="Times New Roman" w:cs="Times New Roman"/>
          <w:sz w:val="28"/>
          <w:szCs w:val="28"/>
        </w:rPr>
        <w:t xml:space="preserve">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 </w:t>
      </w:r>
    </w:p>
    <w:p w:rsidR="00791FD2" w:rsidRPr="008D0AA2" w:rsidRDefault="00791FD2" w:rsidP="00791F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A2">
        <w:rPr>
          <w:rFonts w:ascii="Times New Roman" w:hAnsi="Times New Roman" w:cs="Times New Roman"/>
          <w:sz w:val="28"/>
          <w:szCs w:val="28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</w:t>
      </w: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 w:rsidP="00791F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FD2" w:rsidRDefault="00791FD2"/>
    <w:p w:rsidR="00791FD2" w:rsidRDefault="00791FD2"/>
    <w:p w:rsidR="00791FD2" w:rsidRDefault="00791FD2"/>
    <w:p w:rsidR="00791FD2" w:rsidRDefault="00791FD2"/>
    <w:p w:rsidR="00791FD2" w:rsidRDefault="00791FD2"/>
    <w:sectPr w:rsidR="00791FD2" w:rsidSect="00791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315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E61538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ECB333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D2"/>
    <w:rsid w:val="00135B4E"/>
    <w:rsid w:val="004363E8"/>
    <w:rsid w:val="00791FD2"/>
    <w:rsid w:val="009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F3E4F-57C8-4E68-9341-C228D3C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1094</Words>
  <Characters>6236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2020-08-21T19:17:00Z</dcterms:created>
  <dcterms:modified xsi:type="dcterms:W3CDTF">2023-10-19T19:19:00Z</dcterms:modified>
</cp:coreProperties>
</file>